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20C50" w14:textId="598233D0" w:rsidR="00DA3393" w:rsidRDefault="00DA3393" w:rsidP="00A350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SA</w:t>
      </w:r>
      <w:r w:rsidR="00FB201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E THE DATE—DECEMBER 1</w:t>
      </w:r>
      <w:r w:rsidR="00FB201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, 20</w:t>
      </w:r>
      <w:r w:rsidR="00FB201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</w:p>
    <w:p w14:paraId="5880F4A4" w14:textId="048AD719" w:rsidR="00DA3393" w:rsidRDefault="00DA3393" w:rsidP="00A350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THE ANNUAL “</w:t>
      </w:r>
      <w:r w:rsidR="003449E0" w:rsidRPr="00BE1BEB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  <w:t>CHRISTMAS IN HISTORIC MONT</w:t>
      </w:r>
      <w:r w:rsidR="00F21B1E" w:rsidRPr="00BE1BEB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  <w:t>GOMERY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  <w:t>”</w:t>
      </w:r>
    </w:p>
    <w:p w14:paraId="6CA42932" w14:textId="5A192BE4" w:rsidR="003449E0" w:rsidRPr="00BE61F2" w:rsidRDefault="00BE1BEB" w:rsidP="00A350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Where the Holidays Begin!</w:t>
      </w:r>
    </w:p>
    <w:p w14:paraId="02DC8A5F" w14:textId="77777777" w:rsidR="00A35032" w:rsidRDefault="00A35032" w:rsidP="00881DB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70CD5CFF" w14:textId="0B1D6C9D" w:rsidR="003449E0" w:rsidRDefault="003449E0" w:rsidP="00881DB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449E0">
        <w:rPr>
          <w:rFonts w:ascii="Times New Roman" w:eastAsia="Times New Roman" w:hAnsi="Times New Roman" w:cs="Times New Roman"/>
          <w:sz w:val="27"/>
          <w:szCs w:val="27"/>
        </w:rPr>
        <w:t>By Bea Rouse</w:t>
      </w:r>
    </w:p>
    <w:p w14:paraId="38CAA93A" w14:textId="3C97FD8A" w:rsidR="00881DB0" w:rsidRPr="003449E0" w:rsidRDefault="00881DB0" w:rsidP="00881D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936.524.054</w:t>
      </w:r>
    </w:p>
    <w:p w14:paraId="117589F7" w14:textId="0F813C6B" w:rsidR="00BE61F2" w:rsidRDefault="00C82EB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4144" behindDoc="1" locked="0" layoutInCell="1" allowOverlap="1" wp14:anchorId="342B9A19" wp14:editId="5603A494">
            <wp:simplePos x="0" y="0"/>
            <wp:positionH relativeFrom="margin">
              <wp:posOffset>4291924</wp:posOffset>
            </wp:positionH>
            <wp:positionV relativeFrom="paragraph">
              <wp:posOffset>841834</wp:posOffset>
            </wp:positionV>
            <wp:extent cx="1942465" cy="2495593"/>
            <wp:effectExtent l="19050" t="19050" r="19685" b="19050"/>
            <wp:wrapTight wrapText="bothSides">
              <wp:wrapPolygon edited="0">
                <wp:start x="-212" y="-165"/>
                <wp:lineTo x="-212" y="21600"/>
                <wp:lineTo x="21607" y="21600"/>
                <wp:lineTo x="21607" y="-165"/>
                <wp:lineTo x="-212" y="-165"/>
              </wp:wrapPolygon>
            </wp:wrapTight>
            <wp:docPr id="4" name="Picture 4" descr="C:\Users\Bea\Documents\Museum\ThomasNastSan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\Documents\Museum\ThomasNastSant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495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>Montgomery County’s oldest Christmas celebration has activities</w:t>
      </w:r>
      <w:r w:rsidR="00C8260C">
        <w:rPr>
          <w:rFonts w:ascii="Times New Roman" w:eastAsia="Times New Roman" w:hAnsi="Times New Roman" w:cs="Times New Roman"/>
          <w:sz w:val="27"/>
          <w:szCs w:val="27"/>
        </w:rPr>
        <w:t xml:space="preserve"> not found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 xml:space="preserve"> anywhere else</w:t>
      </w:r>
      <w:r w:rsidR="00C8260C">
        <w:rPr>
          <w:rFonts w:ascii="Times New Roman" w:eastAsia="Times New Roman" w:hAnsi="Times New Roman" w:cs="Times New Roman"/>
          <w:sz w:val="27"/>
          <w:szCs w:val="27"/>
        </w:rPr>
        <w:t xml:space="preserve"> in the area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>Do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 xml:space="preserve"> no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>t miss this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>wonderful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 xml:space="preserve"> day full of events to create memories and fun for e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>very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 xml:space="preserve"> family member,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 xml:space="preserve"> in downtown Historic Montgomery, one</w:t>
      </w:r>
      <w:r w:rsidR="00881DB0">
        <w:rPr>
          <w:rFonts w:ascii="Times New Roman" w:eastAsia="Times New Roman" w:hAnsi="Times New Roman" w:cs="Times New Roman"/>
          <w:sz w:val="27"/>
          <w:szCs w:val="27"/>
        </w:rPr>
        <w:t xml:space="preserve"> of Texas’ oldest towns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>—</w:t>
      </w:r>
      <w:r w:rsidR="00881DB0">
        <w:rPr>
          <w:rFonts w:ascii="Times New Roman" w:eastAsia="Times New Roman" w:hAnsi="Times New Roman" w:cs="Times New Roman"/>
          <w:sz w:val="27"/>
          <w:szCs w:val="27"/>
        </w:rPr>
        <w:t>the birthplace of the Texas flag.</w:t>
      </w:r>
    </w:p>
    <w:p w14:paraId="0DD6096E" w14:textId="02917757" w:rsidR="00B423C3" w:rsidRDefault="003449E0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3449E0">
        <w:rPr>
          <w:rFonts w:ascii="Times New Roman" w:eastAsia="Times New Roman" w:hAnsi="Times New Roman" w:cs="Times New Roman"/>
          <w:sz w:val="27"/>
          <w:szCs w:val="27"/>
        </w:rPr>
        <w:t xml:space="preserve">The </w:t>
      </w:r>
      <w:r w:rsidRPr="003449E0">
        <w:rPr>
          <w:rFonts w:ascii="Times New Roman" w:eastAsia="Times New Roman" w:hAnsi="Times New Roman" w:cs="Times New Roman"/>
          <w:b/>
          <w:bCs/>
          <w:sz w:val="27"/>
          <w:szCs w:val="27"/>
        </w:rPr>
        <w:t>Montgomery Historical Society</w:t>
      </w:r>
      <w:r w:rsidRPr="003449E0">
        <w:rPr>
          <w:rFonts w:ascii="Times New Roman" w:eastAsia="Times New Roman" w:hAnsi="Times New Roman" w:cs="Times New Roman"/>
          <w:sz w:val="27"/>
          <w:szCs w:val="27"/>
        </w:rPr>
        <w:t>, founded in the 19</w:t>
      </w:r>
      <w:r w:rsidR="00BE1BEB">
        <w:rPr>
          <w:rFonts w:ascii="Times New Roman" w:eastAsia="Times New Roman" w:hAnsi="Times New Roman" w:cs="Times New Roman"/>
          <w:sz w:val="27"/>
          <w:szCs w:val="27"/>
        </w:rPr>
        <w:t xml:space="preserve">50s, produces </w:t>
      </w:r>
      <w:r w:rsidR="006C036B">
        <w:rPr>
          <w:rFonts w:ascii="Times New Roman" w:eastAsia="Times New Roman" w:hAnsi="Times New Roman" w:cs="Times New Roman"/>
          <w:sz w:val="27"/>
          <w:szCs w:val="27"/>
        </w:rPr>
        <w:t>the Society</w:t>
      </w:r>
      <w:r w:rsidR="00DA3393">
        <w:rPr>
          <w:rFonts w:ascii="Times New Roman" w:eastAsia="Times New Roman" w:hAnsi="Times New Roman" w:cs="Times New Roman"/>
          <w:sz w:val="27"/>
          <w:szCs w:val="27"/>
        </w:rPr>
        <w:t>’s</w:t>
      </w:r>
      <w:r w:rsidR="00BE1BEB">
        <w:rPr>
          <w:rFonts w:ascii="Times New Roman" w:eastAsia="Times New Roman" w:hAnsi="Times New Roman" w:cs="Times New Roman"/>
          <w:sz w:val="27"/>
          <w:szCs w:val="27"/>
        </w:rPr>
        <w:t xml:space="preserve"> only fund</w:t>
      </w:r>
      <w:r w:rsidRPr="003449E0">
        <w:rPr>
          <w:rFonts w:ascii="Times New Roman" w:eastAsia="Times New Roman" w:hAnsi="Times New Roman" w:cs="Times New Roman"/>
          <w:sz w:val="27"/>
          <w:szCs w:val="27"/>
        </w:rPr>
        <w:t>raising event, with pro</w:t>
      </w:r>
      <w:r w:rsidR="00D71E17">
        <w:rPr>
          <w:rFonts w:ascii="Times New Roman" w:eastAsia="Times New Roman" w:hAnsi="Times New Roman" w:cs="Times New Roman"/>
          <w:sz w:val="27"/>
          <w:szCs w:val="27"/>
        </w:rPr>
        <w:t>c</w:t>
      </w:r>
      <w:r w:rsidRPr="003449E0">
        <w:rPr>
          <w:rFonts w:ascii="Times New Roman" w:eastAsia="Times New Roman" w:hAnsi="Times New Roman" w:cs="Times New Roman"/>
          <w:sz w:val="27"/>
          <w:szCs w:val="27"/>
        </w:rPr>
        <w:t xml:space="preserve">eeds going toward maintaining the seven historic buildings owned by the </w:t>
      </w:r>
      <w:r w:rsidRPr="00DA1C4B">
        <w:rPr>
          <w:rFonts w:ascii="Times New Roman" w:eastAsia="Times New Roman" w:hAnsi="Times New Roman" w:cs="Times New Roman"/>
          <w:sz w:val="27"/>
          <w:szCs w:val="27"/>
        </w:rPr>
        <w:t>Society</w:t>
      </w:r>
      <w:r w:rsidRPr="003449E0">
        <w:rPr>
          <w:rFonts w:ascii="Times New Roman" w:eastAsia="Times New Roman" w:hAnsi="Times New Roman" w:cs="Times New Roman"/>
          <w:sz w:val="27"/>
          <w:szCs w:val="27"/>
        </w:rPr>
        <w:t>.</w:t>
      </w:r>
      <w:r w:rsidR="00B423C3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</w:p>
    <w:p w14:paraId="583C06F5" w14:textId="59538FD3" w:rsidR="00EB4E1A" w:rsidRDefault="00EB4E1A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B4E1A">
        <w:rPr>
          <w:rFonts w:ascii="Times New Roman" w:eastAsia="Times New Roman" w:hAnsi="Times New Roman" w:cs="Times New Roman"/>
          <w:sz w:val="27"/>
          <w:szCs w:val="27"/>
        </w:rPr>
        <w:t xml:space="preserve">The strolling carolers, residents in </w:t>
      </w:r>
      <w:r>
        <w:rPr>
          <w:rFonts w:ascii="Times New Roman" w:eastAsia="Times New Roman" w:hAnsi="Times New Roman" w:cs="Times New Roman"/>
          <w:sz w:val="27"/>
          <w:szCs w:val="27"/>
        </w:rPr>
        <w:t>period</w:t>
      </w:r>
      <w:r w:rsidRPr="00EB4E1A">
        <w:rPr>
          <w:rFonts w:ascii="Times New Roman" w:eastAsia="Times New Roman" w:hAnsi="Times New Roman" w:cs="Times New Roman"/>
          <w:sz w:val="27"/>
          <w:szCs w:val="27"/>
        </w:rPr>
        <w:t xml:space="preserve"> dress, coupled with the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old-fashioned decorations in the </w:t>
      </w:r>
      <w:r w:rsidRPr="00EB4E1A">
        <w:rPr>
          <w:rFonts w:ascii="Times New Roman" w:eastAsia="Times New Roman" w:hAnsi="Times New Roman" w:cs="Times New Roman"/>
          <w:sz w:val="27"/>
          <w:szCs w:val="27"/>
        </w:rPr>
        <w:t xml:space="preserve">historic buildings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on the tour, </w:t>
      </w:r>
      <w:r w:rsidRPr="00EB4E1A">
        <w:rPr>
          <w:rFonts w:ascii="Times New Roman" w:eastAsia="Times New Roman" w:hAnsi="Times New Roman" w:cs="Times New Roman"/>
          <w:sz w:val="27"/>
          <w:szCs w:val="27"/>
        </w:rPr>
        <w:t xml:space="preserve">will make you feel you have stepped back to the mid-1800’s when Montgomery was the county seat.  </w:t>
      </w:r>
    </w:p>
    <w:p w14:paraId="5E5B8074" w14:textId="6CE33B2C" w:rsidR="00B73D31" w:rsidRDefault="00B73D31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B73D31">
        <w:rPr>
          <w:rFonts w:ascii="Times New Roman" w:eastAsia="Times New Roman" w:hAnsi="Times New Roman" w:cs="Times New Roman"/>
          <w:sz w:val="27"/>
          <w:szCs w:val="27"/>
        </w:rPr>
        <w:t xml:space="preserve">The 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>City of Montgomery is sponsoring the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 xml:space="preserve"> parade 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which 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>begins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 at an earlier time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 xml:space="preserve"> this year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:  9:00 a.m. 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 It will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start 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>on Liberty St.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and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 xml:space="preserve"> head north across Eva St., then 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will 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>wind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73D31">
        <w:rPr>
          <w:rFonts w:ascii="Times New Roman" w:eastAsia="Times New Roman" w:hAnsi="Times New Roman" w:cs="Times New Roman"/>
          <w:sz w:val="27"/>
          <w:szCs w:val="27"/>
        </w:rPr>
        <w:t>through the downtown historic area</w:t>
      </w:r>
      <w:r>
        <w:rPr>
          <w:rFonts w:ascii="Times New Roman" w:eastAsia="Times New Roman" w:hAnsi="Times New Roman" w:cs="Times New Roman"/>
          <w:sz w:val="27"/>
          <w:szCs w:val="27"/>
        </w:rPr>
        <w:t>.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  For safety reasons, no candy </w:t>
      </w:r>
      <w:proofErr w:type="gramStart"/>
      <w:r w:rsidR="00E876C0">
        <w:rPr>
          <w:rFonts w:ascii="Times New Roman" w:eastAsia="Times New Roman" w:hAnsi="Times New Roman" w:cs="Times New Roman"/>
          <w:sz w:val="27"/>
          <w:szCs w:val="27"/>
        </w:rPr>
        <w:t>is allowed to</w:t>
      </w:r>
      <w:proofErr w:type="gramEnd"/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 be thrown from the floats—parade walkers will hand out wet to the crowds. (The deadline has passed to apply to be in the parade.)  City Hall:  936.597.6434.</w:t>
      </w:r>
    </w:p>
    <w:p w14:paraId="289E98F1" w14:textId="7FD50805" w:rsidR="00DA3393" w:rsidRDefault="00B35C21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Vendors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—</w:t>
      </w:r>
      <w:r>
        <w:rPr>
          <w:rFonts w:ascii="Times New Roman" w:eastAsia="Times New Roman" w:hAnsi="Times New Roman" w:cs="Times New Roman"/>
          <w:sz w:val="27"/>
          <w:szCs w:val="27"/>
        </w:rPr>
        <w:t>s</w:t>
      </w:r>
      <w:r w:rsidR="00DA3393">
        <w:rPr>
          <w:rFonts w:ascii="Times New Roman" w:eastAsia="Times New Roman" w:hAnsi="Times New Roman" w:cs="Times New Roman"/>
          <w:sz w:val="27"/>
          <w:szCs w:val="27"/>
        </w:rPr>
        <w:t xml:space="preserve">ign up 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 xml:space="preserve">soon </w:t>
      </w:r>
      <w:r w:rsidR="00DA3393"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A3393">
        <w:rPr>
          <w:rFonts w:ascii="Times New Roman" w:eastAsia="Times New Roman" w:hAnsi="Times New Roman" w:cs="Times New Roman"/>
          <w:sz w:val="27"/>
          <w:szCs w:val="27"/>
        </w:rPr>
        <w:t>booth</w:t>
      </w:r>
      <w:r w:rsidR="002450DA">
        <w:rPr>
          <w:rFonts w:ascii="Times New Roman" w:eastAsia="Times New Roman" w:hAnsi="Times New Roman" w:cs="Times New Roman"/>
          <w:sz w:val="27"/>
          <w:szCs w:val="27"/>
        </w:rPr>
        <w:t>s</w:t>
      </w:r>
      <w:r w:rsidR="00DA339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at</w:t>
      </w:r>
      <w:r w:rsidR="00DA3393">
        <w:rPr>
          <w:rFonts w:ascii="Times New Roman" w:eastAsia="Times New Roman" w:hAnsi="Times New Roman" w:cs="Times New Roman"/>
          <w:sz w:val="27"/>
          <w:szCs w:val="27"/>
        </w:rPr>
        <w:t xml:space="preserve"> the </w:t>
      </w:r>
      <w:r w:rsidR="00DA3393" w:rsidRPr="00BB6076">
        <w:rPr>
          <w:rFonts w:ascii="Times New Roman" w:eastAsia="Times New Roman" w:hAnsi="Times New Roman" w:cs="Times New Roman"/>
          <w:b/>
          <w:bCs/>
          <w:sz w:val="27"/>
          <w:szCs w:val="27"/>
        </w:rPr>
        <w:t>Holiday Marketplace</w:t>
      </w:r>
      <w:r w:rsidRPr="00B35C21">
        <w:t xml:space="preserve"> </w:t>
      </w:r>
      <w:r w:rsidRPr="00B35C21">
        <w:rPr>
          <w:rFonts w:ascii="Times New Roman" w:eastAsia="Times New Roman" w:hAnsi="Times New Roman" w:cs="Times New Roman"/>
          <w:b/>
          <w:bCs/>
          <w:sz w:val="27"/>
          <w:szCs w:val="27"/>
        </w:rPr>
        <w:t>Arts &amp; Crafts</w:t>
      </w:r>
      <w:r w:rsidR="008B68F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.  </w:t>
      </w:r>
      <w:r w:rsidR="008B68F5">
        <w:rPr>
          <w:rFonts w:ascii="Times New Roman" w:eastAsia="Times New Roman" w:hAnsi="Times New Roman" w:cs="Times New Roman"/>
          <w:sz w:val="27"/>
          <w:szCs w:val="27"/>
        </w:rPr>
        <w:t xml:space="preserve">Items must be </w:t>
      </w:r>
      <w:r w:rsidR="00881DB0">
        <w:rPr>
          <w:rFonts w:ascii="Times New Roman" w:eastAsia="Times New Roman" w:hAnsi="Times New Roman" w:cs="Times New Roman"/>
          <w:sz w:val="27"/>
          <w:szCs w:val="27"/>
        </w:rPr>
        <w:t xml:space="preserve">homemade </w:t>
      </w:r>
      <w:r w:rsidR="008B68F5">
        <w:rPr>
          <w:rFonts w:ascii="Times New Roman" w:eastAsia="Times New Roman" w:hAnsi="Times New Roman" w:cs="Times New Roman"/>
          <w:sz w:val="27"/>
          <w:szCs w:val="27"/>
        </w:rPr>
        <w:t xml:space="preserve">or </w:t>
      </w:r>
      <w:r w:rsidR="00881DB0">
        <w:rPr>
          <w:rFonts w:ascii="Times New Roman" w:eastAsia="Times New Roman" w:hAnsi="Times New Roman" w:cs="Times New Roman"/>
          <w:sz w:val="27"/>
          <w:szCs w:val="27"/>
        </w:rPr>
        <w:t>homegrown</w:t>
      </w:r>
      <w:r w:rsidR="008B68F5">
        <w:rPr>
          <w:rFonts w:ascii="Times New Roman" w:eastAsia="Times New Roman" w:hAnsi="Times New Roman" w:cs="Times New Roman"/>
          <w:sz w:val="27"/>
          <w:szCs w:val="27"/>
        </w:rPr>
        <w:t>. This is a great opportunity f</w:t>
      </w:r>
      <w:r>
        <w:rPr>
          <w:rFonts w:ascii="Times New Roman" w:eastAsia="Times New Roman" w:hAnsi="Times New Roman" w:cs="Times New Roman"/>
          <w:sz w:val="27"/>
          <w:szCs w:val="27"/>
        </w:rPr>
        <w:t>o</w:t>
      </w:r>
      <w:r w:rsidR="008B68F5">
        <w:rPr>
          <w:rFonts w:ascii="Times New Roman" w:eastAsia="Times New Roman" w:hAnsi="Times New Roman" w:cs="Times New Roman"/>
          <w:sz w:val="27"/>
          <w:szCs w:val="27"/>
        </w:rPr>
        <w:t>r visitors to find Christmas gifts</w:t>
      </w:r>
      <w:r w:rsidR="00881DB0">
        <w:rPr>
          <w:rFonts w:ascii="Times New Roman" w:eastAsia="Times New Roman" w:hAnsi="Times New Roman" w:cs="Times New Roman"/>
          <w:sz w:val="27"/>
          <w:szCs w:val="27"/>
        </w:rPr>
        <w:t xml:space="preserve"> and holiday décor. 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Booths are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8B68F5">
        <w:rPr>
          <w:rFonts w:ascii="Times New Roman" w:eastAsia="Times New Roman" w:hAnsi="Times New Roman" w:cs="Times New Roman"/>
          <w:sz w:val="27"/>
          <w:szCs w:val="27"/>
        </w:rPr>
        <w:t>10’x10’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rent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>ing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for </w:t>
      </w:r>
      <w:r w:rsidR="008B68F5">
        <w:rPr>
          <w:rFonts w:ascii="Times New Roman" w:eastAsia="Times New Roman" w:hAnsi="Times New Roman" w:cs="Times New Roman"/>
          <w:sz w:val="27"/>
          <w:szCs w:val="27"/>
        </w:rPr>
        <w:t>$85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>, or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>$1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sz w:val="27"/>
          <w:szCs w:val="27"/>
        </w:rPr>
        <w:t>5</w:t>
      </w:r>
      <w:r w:rsidR="00177869">
        <w:rPr>
          <w:rFonts w:ascii="Times New Roman" w:eastAsia="Times New Roman" w:hAnsi="Times New Roman" w:cs="Times New Roman"/>
          <w:sz w:val="27"/>
          <w:szCs w:val="27"/>
        </w:rPr>
        <w:t xml:space="preserve"> with</w:t>
      </w:r>
      <w:r w:rsidR="008B68F5">
        <w:rPr>
          <w:rFonts w:ascii="Times New Roman" w:eastAsia="Times New Roman" w:hAnsi="Times New Roman" w:cs="Times New Roman"/>
          <w:sz w:val="27"/>
          <w:szCs w:val="27"/>
        </w:rPr>
        <w:t xml:space="preserve"> electricity. 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 For more information,</w:t>
      </w:r>
      <w:r w:rsidR="008B68F5" w:rsidRPr="008B68F5">
        <w:rPr>
          <w:rFonts w:ascii="Times New Roman" w:eastAsia="Times New Roman" w:hAnsi="Times New Roman" w:cs="Times New Roman"/>
          <w:sz w:val="27"/>
          <w:szCs w:val="27"/>
        </w:rPr>
        <w:t xml:space="preserve"> visit</w:t>
      </w:r>
      <w:r w:rsidR="00881DB0" w:rsidRPr="008B68F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hyperlink r:id="rId6" w:history="1">
        <w:r w:rsidR="008B68F5" w:rsidRPr="008B68F5">
          <w:rPr>
            <w:rStyle w:val="Hyperlink"/>
            <w:rFonts w:ascii="Times New Roman" w:eastAsia="Times New Roman" w:hAnsi="Times New Roman" w:cs="Times New Roman"/>
            <w:color w:val="auto"/>
            <w:sz w:val="27"/>
            <w:szCs w:val="27"/>
          </w:rPr>
          <w:t>www.facebook.com/MontgomeryTexasHistoricalSociety</w:t>
        </w:r>
      </w:hyperlink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 where you can print an application</w:t>
      </w:r>
      <w:r w:rsidR="00881DB0" w:rsidRPr="008B68F5">
        <w:rPr>
          <w:rFonts w:ascii="Times New Roman" w:eastAsia="Times New Roman" w:hAnsi="Times New Roman" w:cs="Times New Roman"/>
          <w:sz w:val="27"/>
          <w:szCs w:val="27"/>
        </w:rPr>
        <w:t>.</w:t>
      </w:r>
      <w:r w:rsidR="00E876C0" w:rsidRPr="00E876C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Contact </w:t>
      </w:r>
      <w:r w:rsidR="00E876C0" w:rsidRPr="00881DB0">
        <w:rPr>
          <w:rFonts w:ascii="Times New Roman" w:eastAsia="Times New Roman" w:hAnsi="Times New Roman" w:cs="Times New Roman"/>
          <w:sz w:val="27"/>
          <w:szCs w:val="27"/>
        </w:rPr>
        <w:t xml:space="preserve">Bea at </w:t>
      </w:r>
      <w:hyperlink r:id="rId7" w:history="1">
        <w:r w:rsidR="00E876C0" w:rsidRPr="008B68F5">
          <w:rPr>
            <w:rStyle w:val="Hyperlink"/>
            <w:rFonts w:ascii="Times New Roman" w:eastAsia="Times New Roman" w:hAnsi="Times New Roman" w:cs="Times New Roman"/>
            <w:color w:val="auto"/>
            <w:sz w:val="27"/>
            <w:szCs w:val="27"/>
          </w:rPr>
          <w:t>brouse0122@aol.com</w:t>
        </w:r>
      </w:hyperlink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 for more information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>.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B6076" w:rsidRPr="002450DA">
        <w:rPr>
          <w:rFonts w:ascii="Times New Roman" w:eastAsia="Times New Roman" w:hAnsi="Times New Roman" w:cs="Times New Roman"/>
          <w:sz w:val="27"/>
          <w:szCs w:val="27"/>
        </w:rPr>
        <w:t xml:space="preserve">The booth </w:t>
      </w:r>
      <w:r>
        <w:rPr>
          <w:rFonts w:ascii="Times New Roman" w:eastAsia="Times New Roman" w:hAnsi="Times New Roman" w:cs="Times New Roman"/>
          <w:sz w:val="27"/>
          <w:szCs w:val="27"/>
        </w:rPr>
        <w:t>area</w:t>
      </w:r>
      <w:r w:rsidR="00DA2FF1" w:rsidRPr="002450D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>this year includes some spacing to allow</w:t>
      </w:r>
      <w:r w:rsidR="002450D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A148A3">
        <w:rPr>
          <w:rFonts w:ascii="Times New Roman" w:eastAsia="Times New Roman" w:hAnsi="Times New Roman" w:cs="Times New Roman"/>
          <w:sz w:val="27"/>
          <w:szCs w:val="27"/>
        </w:rPr>
        <w:t xml:space="preserve">for </w:t>
      </w:r>
      <w:r w:rsidR="002450DA">
        <w:rPr>
          <w:rFonts w:ascii="Times New Roman" w:eastAsia="Times New Roman" w:hAnsi="Times New Roman" w:cs="Times New Roman"/>
          <w:sz w:val="27"/>
          <w:szCs w:val="27"/>
        </w:rPr>
        <w:t>some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450DA">
        <w:rPr>
          <w:rFonts w:ascii="Times New Roman" w:eastAsia="Times New Roman" w:hAnsi="Times New Roman" w:cs="Times New Roman"/>
          <w:sz w:val="27"/>
          <w:szCs w:val="27"/>
        </w:rPr>
        <w:t>social distancing for</w:t>
      </w:r>
      <w:r w:rsidR="00A148A3">
        <w:rPr>
          <w:rFonts w:ascii="Times New Roman" w:eastAsia="Times New Roman" w:hAnsi="Times New Roman" w:cs="Times New Roman"/>
          <w:sz w:val="27"/>
          <w:szCs w:val="27"/>
        </w:rPr>
        <w:t xml:space="preserve"> vendors and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 xml:space="preserve"> visitors.  </w:t>
      </w:r>
      <w:r w:rsidR="00A148A3">
        <w:rPr>
          <w:rFonts w:ascii="Times New Roman" w:eastAsia="Times New Roman" w:hAnsi="Times New Roman" w:cs="Times New Roman"/>
          <w:sz w:val="27"/>
          <w:szCs w:val="27"/>
        </w:rPr>
        <w:t xml:space="preserve">In addition to 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>the grounds around the Montgomery Community Building, spaces will be available on the vacant lots adjacent to the N. H. Davis Complex &amp; Museum at Eva and Liberty Streets (SH 105 and FM 149).</w:t>
      </w:r>
    </w:p>
    <w:p w14:paraId="29A25E42" w14:textId="409B72EC" w:rsidR="00BB6076" w:rsidRDefault="00BE61F2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The community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>,</w:t>
      </w:r>
      <w:r w:rsidR="00F61CAF">
        <w:rPr>
          <w:rFonts w:ascii="Times New Roman" w:eastAsia="Times New Roman" w:hAnsi="Times New Roman" w:cs="Times New Roman"/>
          <w:sz w:val="27"/>
          <w:szCs w:val="27"/>
        </w:rPr>
        <w:t xml:space="preserve"> and especially the Montgomery Independent School District</w:t>
      </w:r>
      <w:r w:rsidR="00664350">
        <w:rPr>
          <w:rFonts w:ascii="Times New Roman" w:eastAsia="Times New Roman" w:hAnsi="Times New Roman" w:cs="Times New Roman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E1BEB">
        <w:rPr>
          <w:rFonts w:ascii="Times New Roman" w:eastAsia="Times New Roman" w:hAnsi="Times New Roman" w:cs="Times New Roman"/>
          <w:sz w:val="27"/>
          <w:szCs w:val="27"/>
        </w:rPr>
        <w:t xml:space="preserve">fully support </w:t>
      </w:r>
      <w:r w:rsidR="00E82409">
        <w:rPr>
          <w:rFonts w:ascii="Times New Roman" w:eastAsia="Times New Roman" w:hAnsi="Times New Roman" w:cs="Times New Roman"/>
          <w:sz w:val="27"/>
          <w:szCs w:val="27"/>
        </w:rPr>
        <w:t>this</w:t>
      </w:r>
      <w:r w:rsidR="00D9195C" w:rsidRPr="00D9195C">
        <w:rPr>
          <w:rFonts w:ascii="Times New Roman" w:eastAsia="Times New Roman" w:hAnsi="Times New Roman" w:cs="Times New Roman"/>
          <w:sz w:val="27"/>
          <w:szCs w:val="27"/>
        </w:rPr>
        <w:t xml:space="preserve"> popular and remarkable event </w:t>
      </w:r>
      <w:r w:rsidR="00E82409">
        <w:rPr>
          <w:rFonts w:ascii="Times New Roman" w:eastAsia="Times New Roman" w:hAnsi="Times New Roman" w:cs="Times New Roman"/>
          <w:sz w:val="27"/>
          <w:szCs w:val="27"/>
        </w:rPr>
        <w:t xml:space="preserve">by sponsoring specific aspects </w:t>
      </w:r>
      <w:r w:rsidR="00BE1BEB">
        <w:rPr>
          <w:rFonts w:ascii="Times New Roman" w:eastAsia="Times New Roman" w:hAnsi="Times New Roman" w:cs="Times New Roman"/>
          <w:sz w:val="27"/>
          <w:szCs w:val="27"/>
        </w:rPr>
        <w:t>from the many school and civic groups participating in the parade</w:t>
      </w:r>
      <w:r w:rsidR="00E82409">
        <w:rPr>
          <w:rFonts w:ascii="Times New Roman" w:eastAsia="Times New Roman" w:hAnsi="Times New Roman" w:cs="Times New Roman"/>
          <w:sz w:val="27"/>
          <w:szCs w:val="27"/>
        </w:rPr>
        <w:t xml:space="preserve"> to providing festive cookies and candies</w:t>
      </w:r>
      <w:r w:rsidR="00A148A3">
        <w:rPr>
          <w:rFonts w:ascii="Times New Roman" w:eastAsia="Times New Roman" w:hAnsi="Times New Roman" w:cs="Times New Roman"/>
          <w:sz w:val="27"/>
          <w:szCs w:val="27"/>
        </w:rPr>
        <w:t xml:space="preserve"> for the 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Famous </w:t>
      </w:r>
      <w:r w:rsidR="00A148A3">
        <w:rPr>
          <w:rFonts w:ascii="Times New Roman" w:eastAsia="Times New Roman" w:hAnsi="Times New Roman" w:cs="Times New Roman"/>
          <w:sz w:val="27"/>
          <w:szCs w:val="27"/>
        </w:rPr>
        <w:t>Cookie Walk</w:t>
      </w:r>
      <w:r w:rsidR="00664350">
        <w:rPr>
          <w:rFonts w:ascii="Times New Roman" w:eastAsia="Times New Roman" w:hAnsi="Times New Roman" w:cs="Times New Roman"/>
          <w:sz w:val="27"/>
          <w:szCs w:val="27"/>
        </w:rPr>
        <w:t xml:space="preserve">.  This year marks the </w:t>
      </w:r>
      <w:r w:rsidR="00664350" w:rsidRPr="00DA2FF1">
        <w:rPr>
          <w:rFonts w:ascii="Times New Roman" w:eastAsia="Times New Roman" w:hAnsi="Times New Roman" w:cs="Times New Roman"/>
          <w:b/>
          <w:bCs/>
          <w:sz w:val="27"/>
          <w:szCs w:val="27"/>
        </w:rPr>
        <w:t>30</w:t>
      </w:r>
      <w:r w:rsidR="00664350" w:rsidRPr="00DA2FF1"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</w:rPr>
        <w:t>th</w:t>
      </w:r>
      <w:r w:rsidR="00664350" w:rsidRPr="00DA2FF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Annual Cookie Walk</w:t>
      </w:r>
      <w:r w:rsidR="00A148A3">
        <w:rPr>
          <w:rFonts w:ascii="Times New Roman" w:eastAsia="Times New Roman" w:hAnsi="Times New Roman" w:cs="Times New Roman"/>
          <w:b/>
          <w:bCs/>
          <w:sz w:val="27"/>
          <w:szCs w:val="27"/>
        </w:rPr>
        <w:t>,</w:t>
      </w:r>
      <w:r w:rsidR="00664350">
        <w:rPr>
          <w:rFonts w:ascii="Times New Roman" w:eastAsia="Times New Roman" w:hAnsi="Times New Roman" w:cs="Times New Roman"/>
          <w:sz w:val="27"/>
          <w:szCs w:val="27"/>
        </w:rPr>
        <w:t xml:space="preserve"> which </w:t>
      </w:r>
      <w:r w:rsidR="00DA2FF1" w:rsidRPr="00DA2FF1">
        <w:rPr>
          <w:rFonts w:ascii="Times New Roman" w:eastAsia="Times New Roman" w:hAnsi="Times New Roman" w:cs="Times New Roman"/>
          <w:sz w:val="27"/>
          <w:szCs w:val="27"/>
        </w:rPr>
        <w:t xml:space="preserve">was </w:t>
      </w:r>
      <w:r w:rsidR="00A148A3">
        <w:rPr>
          <w:rFonts w:ascii="Times New Roman" w:eastAsia="Times New Roman" w:hAnsi="Times New Roman" w:cs="Times New Roman"/>
          <w:sz w:val="27"/>
          <w:szCs w:val="27"/>
        </w:rPr>
        <w:t>created</w:t>
      </w:r>
      <w:r w:rsidR="00DA2FF1" w:rsidRPr="00DA2FF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A2FF1" w:rsidRPr="00DA2FF1">
        <w:rPr>
          <w:rFonts w:ascii="Times New Roman" w:eastAsia="Times New Roman" w:hAnsi="Times New Roman" w:cs="Times New Roman"/>
          <w:sz w:val="27"/>
          <w:szCs w:val="27"/>
        </w:rPr>
        <w:lastRenderedPageBreak/>
        <w:t>by the late, wonderful lady, Reba Laughter</w:t>
      </w:r>
      <w:r w:rsidR="00D9195C">
        <w:rPr>
          <w:rFonts w:ascii="Times New Roman" w:eastAsia="Times New Roman" w:hAnsi="Times New Roman" w:cs="Times New Roman"/>
          <w:sz w:val="27"/>
          <w:szCs w:val="27"/>
        </w:rPr>
        <w:t xml:space="preserve">.  </w:t>
      </w:r>
      <w:r w:rsidR="002450DA">
        <w:rPr>
          <w:rFonts w:ascii="Times New Roman" w:eastAsia="Times New Roman" w:hAnsi="Times New Roman" w:cs="Times New Roman"/>
          <w:sz w:val="27"/>
          <w:szCs w:val="27"/>
        </w:rPr>
        <w:t>This event</w:t>
      </w:r>
      <w:r w:rsidR="00DA2FF1" w:rsidRPr="00DA2FF1">
        <w:rPr>
          <w:rFonts w:ascii="Times New Roman" w:eastAsia="Times New Roman" w:hAnsi="Times New Roman" w:cs="Times New Roman"/>
          <w:sz w:val="27"/>
          <w:szCs w:val="27"/>
        </w:rPr>
        <w:t xml:space="preserve"> was featured in the 1999 issue of </w:t>
      </w:r>
      <w:r w:rsidR="00DA2FF1" w:rsidRPr="00D9195C">
        <w:rPr>
          <w:rFonts w:ascii="Times New Roman" w:eastAsia="Times New Roman" w:hAnsi="Times New Roman" w:cs="Times New Roman"/>
          <w:i/>
          <w:iCs/>
          <w:sz w:val="27"/>
          <w:szCs w:val="27"/>
        </w:rPr>
        <w:t>Southern Living</w:t>
      </w:r>
      <w:r w:rsidR="00DA2FF1" w:rsidRPr="00DA2FF1">
        <w:rPr>
          <w:rFonts w:ascii="Times New Roman" w:eastAsia="Times New Roman" w:hAnsi="Times New Roman" w:cs="Times New Roman"/>
          <w:sz w:val="27"/>
          <w:szCs w:val="27"/>
        </w:rPr>
        <w:t xml:space="preserve"> magazine</w:t>
      </w:r>
      <w:r w:rsidR="002450DA">
        <w:rPr>
          <w:rFonts w:ascii="Times New Roman" w:eastAsia="Times New Roman" w:hAnsi="Times New Roman" w:cs="Times New Roman"/>
          <w:sz w:val="27"/>
          <w:szCs w:val="27"/>
        </w:rPr>
        <w:t>!</w:t>
      </w:r>
    </w:p>
    <w:p w14:paraId="2E52BD58" w14:textId="797767BD" w:rsidR="00485C85" w:rsidRPr="00D9195C" w:rsidRDefault="00F61CAF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Th</w:t>
      </w:r>
      <w:r w:rsidR="00E82409">
        <w:rPr>
          <w:rFonts w:ascii="Times New Roman" w:eastAsia="Times New Roman" w:hAnsi="Times New Roman" w:cs="Times New Roman"/>
          <w:sz w:val="27"/>
          <w:szCs w:val="27"/>
        </w:rPr>
        <w:t xml:space="preserve">e </w:t>
      </w:r>
      <w:r w:rsidR="00664350">
        <w:rPr>
          <w:rFonts w:ascii="Times New Roman" w:eastAsia="Times New Roman" w:hAnsi="Times New Roman" w:cs="Times New Roman"/>
          <w:sz w:val="27"/>
          <w:szCs w:val="27"/>
        </w:rPr>
        <w:t xml:space="preserve">Society is grateful 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>to</w:t>
      </w:r>
      <w:r w:rsidR="00664350">
        <w:rPr>
          <w:rFonts w:ascii="Times New Roman" w:eastAsia="Times New Roman" w:hAnsi="Times New Roman" w:cs="Times New Roman"/>
          <w:sz w:val="27"/>
          <w:szCs w:val="27"/>
        </w:rPr>
        <w:t xml:space="preserve"> the 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Montgomery Monarchs Chapter of the </w:t>
      </w:r>
      <w:r w:rsidR="005D60D6">
        <w:rPr>
          <w:rFonts w:ascii="Times New Roman" w:eastAsia="Times New Roman" w:hAnsi="Times New Roman" w:cs="Times New Roman"/>
          <w:sz w:val="27"/>
          <w:szCs w:val="27"/>
        </w:rPr>
        <w:t xml:space="preserve">National </w:t>
      </w:r>
      <w:r w:rsidR="00E82409">
        <w:rPr>
          <w:rFonts w:ascii="Times New Roman" w:eastAsia="Times New Roman" w:hAnsi="Times New Roman" w:cs="Times New Roman"/>
          <w:sz w:val="27"/>
          <w:szCs w:val="27"/>
        </w:rPr>
        <w:t>Charity League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 for</w:t>
      </w:r>
      <w:r w:rsidR="00664350">
        <w:rPr>
          <w:rFonts w:ascii="Times New Roman" w:eastAsia="Times New Roman" w:hAnsi="Times New Roman" w:cs="Times New Roman"/>
          <w:sz w:val="27"/>
          <w:szCs w:val="27"/>
        </w:rPr>
        <w:t xml:space="preserve"> continuing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 the incredibly </w:t>
      </w:r>
      <w:r w:rsidR="00664350">
        <w:rPr>
          <w:rFonts w:ascii="Times New Roman" w:eastAsia="Times New Roman" w:hAnsi="Times New Roman" w:cs="Times New Roman"/>
          <w:sz w:val="27"/>
          <w:szCs w:val="27"/>
        </w:rPr>
        <w:t xml:space="preserve">difficult task 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of staging and serving the thousands of convections. </w:t>
      </w:r>
      <w:r w:rsidR="00E876C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>Visitors pay by the pound for their boxes of decorative sweets.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A2FF1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NOTE:  </w:t>
      </w:r>
      <w:r w:rsidR="00BB6076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The Community Building doors</w:t>
      </w:r>
      <w:r w:rsidR="00664350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will open earlier </w:t>
      </w:r>
      <w:r w:rsidR="001376E9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this year</w:t>
      </w:r>
      <w:r w:rsidR="00DA2FF1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—</w:t>
      </w:r>
      <w:r w:rsidR="001376E9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10 </w:t>
      </w:r>
      <w:proofErr w:type="spellStart"/>
      <w:r w:rsidR="001376E9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a.m</w:t>
      </w:r>
      <w:proofErr w:type="spellEnd"/>
      <w:r w:rsidR="00DA2FF1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—</w:t>
      </w:r>
      <w:r w:rsidR="00BB6076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and will remain open until 5 p.m</w:t>
      </w:r>
      <w:r w:rsidR="001956E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. </w:t>
      </w:r>
      <w:r w:rsidR="00DA2FF1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…</w:t>
      </w:r>
      <w:r w:rsidR="00BB6076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or until </w:t>
      </w:r>
      <w:r w:rsidR="001956E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all </w:t>
      </w:r>
      <w:r w:rsidR="00BB6076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>the cookies and candies are sold</w:t>
      </w:r>
      <w:r w:rsidR="00A148A3">
        <w:rPr>
          <w:rFonts w:ascii="Times New Roman" w:eastAsia="Times New Roman" w:hAnsi="Times New Roman" w:cs="Times New Roman"/>
          <w:b/>
          <w:bCs/>
          <w:sz w:val="27"/>
          <w:szCs w:val="27"/>
        </w:rPr>
        <w:t>!</w:t>
      </w:r>
      <w:r w:rsidR="001376E9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="00DA1C4B" w:rsidRPr="00D9195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 xml:space="preserve">Folks line up long before the doors open to be the first ones in this popular feature of Montgomery’s Christmas event.  </w:t>
      </w:r>
    </w:p>
    <w:p w14:paraId="69AA04E8" w14:textId="3512CA7D" w:rsidR="00DA1C4B" w:rsidRDefault="007148BA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The Montgomery County Health Department has approved 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plans to adhere to the CDC 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>recommendations f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>or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 public safety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A148A3">
        <w:rPr>
          <w:rFonts w:ascii="Times New Roman" w:eastAsia="Times New Roman" w:hAnsi="Times New Roman" w:cs="Times New Roman"/>
          <w:sz w:val="27"/>
          <w:szCs w:val="27"/>
        </w:rPr>
        <w:t>at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 community events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. All cookies and candies will be </w:t>
      </w:r>
      <w:r w:rsidR="00DA2FF1">
        <w:rPr>
          <w:rFonts w:ascii="Times New Roman" w:eastAsia="Times New Roman" w:hAnsi="Times New Roman" w:cs="Times New Roman"/>
          <w:sz w:val="27"/>
          <w:szCs w:val="27"/>
        </w:rPr>
        <w:t xml:space="preserve">completely 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wrapped, the NCL </w:t>
      </w:r>
      <w:r w:rsidR="00B76D35">
        <w:rPr>
          <w:rFonts w:ascii="Times New Roman" w:eastAsia="Times New Roman" w:hAnsi="Times New Roman" w:cs="Times New Roman"/>
          <w:sz w:val="27"/>
          <w:szCs w:val="27"/>
        </w:rPr>
        <w:t>mothers and daughters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 will be masked and gloved</w:t>
      </w:r>
      <w:r>
        <w:rPr>
          <w:rFonts w:ascii="Times New Roman" w:eastAsia="Times New Roman" w:hAnsi="Times New Roman" w:cs="Times New Roman"/>
          <w:sz w:val="27"/>
          <w:szCs w:val="27"/>
        </w:rPr>
        <w:t>,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 and g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loves will be </w:t>
      </w:r>
      <w:r w:rsidR="001956EB">
        <w:rPr>
          <w:rFonts w:ascii="Times New Roman" w:eastAsia="Times New Roman" w:hAnsi="Times New Roman" w:cs="Times New Roman"/>
          <w:sz w:val="27"/>
          <w:szCs w:val="27"/>
        </w:rPr>
        <w:t>given to the shoppers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>and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 the number of people in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>side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 the building 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to 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>be limited to safe numbers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="00BB6076" w:rsidRPr="00A148A3">
        <w:rPr>
          <w:rFonts w:ascii="Times New Roman" w:eastAsia="Times New Roman" w:hAnsi="Times New Roman" w:cs="Times New Roman"/>
          <w:b/>
          <w:bCs/>
          <w:sz w:val="27"/>
          <w:szCs w:val="27"/>
        </w:rPr>
        <w:t>M</w:t>
      </w:r>
      <w:r w:rsidR="00485C85" w:rsidRPr="00A148A3">
        <w:rPr>
          <w:rFonts w:ascii="Times New Roman" w:eastAsia="Times New Roman" w:hAnsi="Times New Roman" w:cs="Times New Roman"/>
          <w:b/>
          <w:bCs/>
          <w:sz w:val="27"/>
          <w:szCs w:val="27"/>
        </w:rPr>
        <w:t>asks will be mandatory</w:t>
      </w:r>
      <w:r w:rsidR="00BB6076" w:rsidRPr="00A148A3"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  <w:r w:rsidR="00485C8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146D3D64" w14:textId="79701D28" w:rsidR="001956EB" w:rsidRDefault="00A148A3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A148A3">
        <w:rPr>
          <w:rFonts w:ascii="Times New Roman" w:eastAsia="Times New Roman" w:hAnsi="Times New Roman" w:cs="Times New Roman"/>
          <w:b/>
          <w:bCs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42nd </w:t>
      </w:r>
      <w:r w:rsidR="007148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Annual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Candlelight Tour,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from 4pm to 8pm, rounds out the day as visitors get to experience some of the historic buildings hosted by</w:t>
      </w:r>
      <w:r w:rsidRPr="00A148A3">
        <w:t xml:space="preserve"> </w:t>
      </w:r>
      <w:r w:rsidRPr="00A148A3"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z w:val="27"/>
          <w:szCs w:val="27"/>
        </w:rPr>
        <w:t>s</w:t>
      </w:r>
      <w:r w:rsidR="007148BA">
        <w:rPr>
          <w:rFonts w:ascii="Times New Roman" w:eastAsia="Times New Roman" w:hAnsi="Times New Roman" w:cs="Times New Roman"/>
          <w:sz w:val="27"/>
          <w:szCs w:val="27"/>
        </w:rPr>
        <w:t xml:space="preserve"> in period dress</w:t>
      </w:r>
      <w:r>
        <w:rPr>
          <w:rFonts w:ascii="Times New Roman" w:eastAsia="Times New Roman" w:hAnsi="Times New Roman" w:cs="Times New Roman"/>
          <w:sz w:val="27"/>
          <w:szCs w:val="27"/>
        </w:rPr>
        <w:t>. On the tour this year are t</w:t>
      </w:r>
      <w:r w:rsidR="001378E8">
        <w:rPr>
          <w:rFonts w:ascii="Times New Roman" w:eastAsia="Times New Roman" w:hAnsi="Times New Roman" w:cs="Times New Roman"/>
          <w:sz w:val="27"/>
          <w:szCs w:val="27"/>
        </w:rPr>
        <w:t xml:space="preserve">he </w:t>
      </w:r>
      <w:r w:rsidR="00FB201A">
        <w:rPr>
          <w:rFonts w:ascii="Times New Roman" w:eastAsia="Times New Roman" w:hAnsi="Times New Roman" w:cs="Times New Roman"/>
          <w:sz w:val="27"/>
          <w:szCs w:val="27"/>
        </w:rPr>
        <w:t>seven buildings owned by the Society</w:t>
      </w:r>
      <w:r w:rsidR="0062206C">
        <w:rPr>
          <w:rFonts w:ascii="Times New Roman" w:eastAsia="Times New Roman" w:hAnsi="Times New Roman" w:cs="Times New Roman"/>
          <w:sz w:val="27"/>
          <w:szCs w:val="27"/>
        </w:rPr>
        <w:t>,</w:t>
      </w:r>
      <w:r w:rsidR="001376E9">
        <w:rPr>
          <w:rFonts w:ascii="Times New Roman" w:eastAsia="Times New Roman" w:hAnsi="Times New Roman" w:cs="Times New Roman"/>
          <w:sz w:val="27"/>
          <w:szCs w:val="27"/>
        </w:rPr>
        <w:t xml:space="preserve"> the Living Savior Lutheran Church chapel bu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>i</w:t>
      </w:r>
      <w:r w:rsidR="001376E9">
        <w:rPr>
          <w:rFonts w:ascii="Times New Roman" w:eastAsia="Times New Roman" w:hAnsi="Times New Roman" w:cs="Times New Roman"/>
          <w:sz w:val="27"/>
          <w:szCs w:val="27"/>
        </w:rPr>
        <w:t>lt in 1908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,</w:t>
      </w:r>
      <w:r w:rsidR="001376E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148BA">
        <w:rPr>
          <w:rFonts w:ascii="Times New Roman" w:eastAsia="Times New Roman" w:hAnsi="Times New Roman" w:cs="Times New Roman"/>
          <w:sz w:val="27"/>
          <w:szCs w:val="27"/>
        </w:rPr>
        <w:t xml:space="preserve">The Oaks of Montgomery Antiques, plus </w:t>
      </w:r>
      <w:r w:rsidR="001376E9">
        <w:rPr>
          <w:rFonts w:ascii="Times New Roman" w:eastAsia="Times New Roman" w:hAnsi="Times New Roman" w:cs="Times New Roman"/>
          <w:sz w:val="27"/>
          <w:szCs w:val="27"/>
        </w:rPr>
        <w:t>one private home.  (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>For the public and safety of the homeowners,</w:t>
      </w:r>
      <w:r w:rsidR="001376E9">
        <w:rPr>
          <w:rFonts w:ascii="Times New Roman" w:eastAsia="Times New Roman" w:hAnsi="Times New Roman" w:cs="Times New Roman"/>
          <w:sz w:val="27"/>
          <w:szCs w:val="27"/>
        </w:rPr>
        <w:t xml:space="preserve"> most of the private homes will not be on the tour this year.)</w:t>
      </w:r>
      <w:r w:rsidR="008A699C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</w:p>
    <w:p w14:paraId="05C6E2FF" w14:textId="2CEEE545" w:rsidR="00FB201A" w:rsidRDefault="008A699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Montgomery’s Fernland Historical Park will be open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 xml:space="preserve"> for tours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until 3:00 p.m. 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 xml:space="preserve"> However,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 w:rsidR="00DA1C4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p</w:t>
      </w:r>
      <w:r w:rsidR="00DA1C4B">
        <w:rPr>
          <w:rFonts w:ascii="Times New Roman" w:eastAsia="Times New Roman" w:hAnsi="Times New Roman" w:cs="Times New Roman"/>
          <w:sz w:val="27"/>
          <w:szCs w:val="27"/>
        </w:rPr>
        <w:t>ark’s anc</w:t>
      </w:r>
      <w:r w:rsidR="00BB6076">
        <w:rPr>
          <w:rFonts w:ascii="Times New Roman" w:eastAsia="Times New Roman" w:hAnsi="Times New Roman" w:cs="Times New Roman"/>
          <w:sz w:val="27"/>
          <w:szCs w:val="27"/>
        </w:rPr>
        <w:t>h</w:t>
      </w:r>
      <w:r w:rsidR="00DA1C4B">
        <w:rPr>
          <w:rFonts w:ascii="Times New Roman" w:eastAsia="Times New Roman" w:hAnsi="Times New Roman" w:cs="Times New Roman"/>
          <w:sz w:val="27"/>
          <w:szCs w:val="27"/>
        </w:rPr>
        <w:t>or building, the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148BA">
        <w:rPr>
          <w:rFonts w:ascii="Times New Roman" w:eastAsia="Times New Roman" w:hAnsi="Times New Roman" w:cs="Times New Roman"/>
          <w:sz w:val="27"/>
          <w:szCs w:val="27"/>
        </w:rPr>
        <w:t xml:space="preserve">Society-owned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Arnold-Simonton </w:t>
      </w:r>
      <w:r w:rsidR="00DA1C4B">
        <w:rPr>
          <w:rFonts w:ascii="Times New Roman" w:eastAsia="Times New Roman" w:hAnsi="Times New Roman" w:cs="Times New Roman"/>
          <w:sz w:val="27"/>
          <w:szCs w:val="27"/>
        </w:rPr>
        <w:t>Home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>,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 xml:space="preserve">will 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remain</w:t>
      </w:r>
      <w:r w:rsidR="00DA1C4B">
        <w:rPr>
          <w:rFonts w:ascii="Times New Roman" w:eastAsia="Times New Roman" w:hAnsi="Times New Roman" w:cs="Times New Roman"/>
          <w:sz w:val="27"/>
          <w:szCs w:val="27"/>
        </w:rPr>
        <w:t xml:space="preserve"> open for the evening</w:t>
      </w:r>
      <w:r w:rsidR="00EB4E1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A1C4B">
        <w:rPr>
          <w:rFonts w:ascii="Times New Roman" w:eastAsia="Times New Roman" w:hAnsi="Times New Roman" w:cs="Times New Roman"/>
          <w:sz w:val="27"/>
          <w:szCs w:val="27"/>
        </w:rPr>
        <w:t xml:space="preserve">tour.  </w:t>
      </w:r>
      <w:r w:rsidR="007148BA">
        <w:rPr>
          <w:rFonts w:ascii="Times New Roman" w:eastAsia="Times New Roman" w:hAnsi="Times New Roman" w:cs="Times New Roman"/>
          <w:sz w:val="27"/>
          <w:szCs w:val="27"/>
        </w:rPr>
        <w:t>Tour tickets are $5 for students/children</w:t>
      </w:r>
      <w:r w:rsidR="001956EB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7148BA">
        <w:rPr>
          <w:rFonts w:ascii="Times New Roman" w:eastAsia="Times New Roman" w:hAnsi="Times New Roman" w:cs="Times New Roman"/>
          <w:sz w:val="27"/>
          <w:szCs w:val="27"/>
        </w:rPr>
        <w:t>$15 for adults</w:t>
      </w:r>
      <w:r w:rsidR="001956EB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7148BA">
        <w:rPr>
          <w:rFonts w:ascii="Times New Roman" w:eastAsia="Times New Roman" w:hAnsi="Times New Roman" w:cs="Times New Roman"/>
          <w:sz w:val="27"/>
          <w:szCs w:val="27"/>
        </w:rPr>
        <w:t>and can be purchased at the N.H. Davis Complex &amp; Museum beginning at 2:00 p.m., or</w:t>
      </w:r>
      <w:r w:rsidR="001956EB">
        <w:rPr>
          <w:rFonts w:ascii="Times New Roman" w:eastAsia="Times New Roman" w:hAnsi="Times New Roman" w:cs="Times New Roman"/>
          <w:sz w:val="27"/>
          <w:szCs w:val="27"/>
        </w:rPr>
        <w:t xml:space="preserve"> all day</w:t>
      </w:r>
      <w:r w:rsidR="007148BA">
        <w:rPr>
          <w:rFonts w:ascii="Times New Roman" w:eastAsia="Times New Roman" w:hAnsi="Times New Roman" w:cs="Times New Roman"/>
          <w:sz w:val="27"/>
          <w:szCs w:val="27"/>
        </w:rPr>
        <w:t xml:space="preserve"> at Rustic Cashmere</w:t>
      </w:r>
      <w:r w:rsidR="001956EB">
        <w:rPr>
          <w:rFonts w:ascii="Times New Roman" w:eastAsia="Times New Roman" w:hAnsi="Times New Roman" w:cs="Times New Roman"/>
          <w:sz w:val="27"/>
          <w:szCs w:val="27"/>
        </w:rPr>
        <w:t xml:space="preserve"> shop, both on Liberty Street.</w:t>
      </w:r>
    </w:p>
    <w:p w14:paraId="234FF7AD" w14:textId="77777777" w:rsidR="00840D38" w:rsidRDefault="00C82EB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The</w:t>
      </w:r>
      <w:r w:rsidR="006038D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6038DA">
        <w:rPr>
          <w:rFonts w:ascii="Times New Roman" w:eastAsia="Times New Roman" w:hAnsi="Times New Roman" w:cs="Times New Roman"/>
          <w:b/>
          <w:sz w:val="27"/>
          <w:szCs w:val="27"/>
        </w:rPr>
        <w:t>Madrigals</w:t>
      </w:r>
      <w:r w:rsidR="00010992">
        <w:rPr>
          <w:rFonts w:ascii="Times New Roman" w:eastAsia="Times New Roman" w:hAnsi="Times New Roman" w:cs="Times New Roman"/>
          <w:b/>
          <w:sz w:val="27"/>
          <w:szCs w:val="27"/>
        </w:rPr>
        <w:t>,</w:t>
      </w:r>
      <w:r w:rsidR="006038DA">
        <w:rPr>
          <w:rFonts w:ascii="Times New Roman" w:eastAsia="Times New Roman" w:hAnsi="Times New Roman" w:cs="Times New Roman"/>
          <w:b/>
          <w:sz w:val="27"/>
          <w:szCs w:val="27"/>
        </w:rPr>
        <w:t xml:space="preserve"> caro</w:t>
      </w:r>
      <w:r w:rsidR="004535BF">
        <w:rPr>
          <w:rFonts w:ascii="Times New Roman" w:eastAsia="Times New Roman" w:hAnsi="Times New Roman" w:cs="Times New Roman"/>
          <w:b/>
          <w:sz w:val="27"/>
          <w:szCs w:val="27"/>
        </w:rPr>
        <w:t>l</w:t>
      </w:r>
      <w:r w:rsidR="006038DA">
        <w:rPr>
          <w:rFonts w:ascii="Times New Roman" w:eastAsia="Times New Roman" w:hAnsi="Times New Roman" w:cs="Times New Roman"/>
          <w:b/>
          <w:sz w:val="27"/>
          <w:szCs w:val="27"/>
        </w:rPr>
        <w:t>ers from Montgomery High School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,</w:t>
      </w:r>
      <w:r w:rsidR="006038DA"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>will add to the holiday</w:t>
      </w:r>
      <w:r w:rsidR="006038DA">
        <w:rPr>
          <w:rFonts w:ascii="Times New Roman" w:eastAsia="Times New Roman" w:hAnsi="Times New Roman" w:cs="Times New Roman"/>
          <w:sz w:val="27"/>
          <w:szCs w:val="27"/>
        </w:rPr>
        <w:t xml:space="preserve"> cheer</w:t>
      </w:r>
      <w:r w:rsidR="00372D26">
        <w:rPr>
          <w:rFonts w:ascii="Times New Roman" w:eastAsia="Times New Roman" w:hAnsi="Times New Roman" w:cs="Times New Roman"/>
          <w:sz w:val="27"/>
          <w:szCs w:val="27"/>
        </w:rPr>
        <w:t xml:space="preserve"> strolling</w:t>
      </w:r>
      <w:r w:rsidR="006038D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throughout</w:t>
      </w:r>
      <w:r w:rsidR="006038DA">
        <w:rPr>
          <w:rFonts w:ascii="Times New Roman" w:eastAsia="Times New Roman" w:hAnsi="Times New Roman" w:cs="Times New Roman"/>
          <w:sz w:val="27"/>
          <w:szCs w:val="27"/>
        </w:rPr>
        <w:t xml:space="preserve"> the historic district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>.</w:t>
      </w:r>
      <w:r w:rsidR="00967B92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In addition to</w:t>
      </w:r>
      <w:r w:rsidR="00967B92">
        <w:rPr>
          <w:rFonts w:ascii="Times New Roman" w:eastAsia="Times New Roman" w:hAnsi="Times New Roman" w:cs="Times New Roman"/>
          <w:sz w:val="27"/>
          <w:szCs w:val="27"/>
        </w:rPr>
        <w:t xml:space="preserve"> the restaurants</w:t>
      </w:r>
      <w:r w:rsidR="004C0769">
        <w:rPr>
          <w:rFonts w:ascii="Times New Roman" w:eastAsia="Times New Roman" w:hAnsi="Times New Roman" w:cs="Times New Roman"/>
          <w:sz w:val="27"/>
          <w:szCs w:val="27"/>
        </w:rPr>
        <w:t>’</w:t>
      </w:r>
      <w:r w:rsidR="00967B92">
        <w:rPr>
          <w:rFonts w:ascii="Times New Roman" w:eastAsia="Times New Roman" w:hAnsi="Times New Roman" w:cs="Times New Roman"/>
          <w:sz w:val="27"/>
          <w:szCs w:val="27"/>
        </w:rPr>
        <w:t xml:space="preserve"> extended hours, there will be </w:t>
      </w:r>
      <w:r w:rsidR="00335E6B">
        <w:rPr>
          <w:rFonts w:ascii="Times New Roman" w:eastAsia="Times New Roman" w:hAnsi="Times New Roman" w:cs="Times New Roman"/>
          <w:sz w:val="27"/>
          <w:szCs w:val="27"/>
        </w:rPr>
        <w:t xml:space="preserve">vendors </w:t>
      </w:r>
      <w:r w:rsidR="00967B92">
        <w:rPr>
          <w:rFonts w:ascii="Times New Roman" w:eastAsia="Times New Roman" w:hAnsi="Times New Roman" w:cs="Times New Roman"/>
          <w:sz w:val="27"/>
          <w:szCs w:val="27"/>
        </w:rPr>
        <w:t>offering food, snacks, beverages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B73D31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AND 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t</w:t>
      </w:r>
      <w:r w:rsidR="00D9195C">
        <w:rPr>
          <w:rFonts w:ascii="Times New Roman" w:eastAsia="Times New Roman" w:hAnsi="Times New Roman" w:cs="Times New Roman"/>
          <w:sz w:val="27"/>
          <w:szCs w:val="27"/>
        </w:rPr>
        <w:t>he</w:t>
      </w:r>
      <w:r w:rsidR="00521D78">
        <w:rPr>
          <w:rFonts w:ascii="Times New Roman" w:eastAsia="Times New Roman" w:hAnsi="Times New Roman" w:cs="Times New Roman"/>
          <w:sz w:val="27"/>
          <w:szCs w:val="27"/>
        </w:rPr>
        <w:t xml:space="preserve"> many antique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 xml:space="preserve">/gift </w:t>
      </w:r>
      <w:r w:rsidR="00521D78">
        <w:rPr>
          <w:rFonts w:ascii="Times New Roman" w:eastAsia="Times New Roman" w:hAnsi="Times New Roman" w:cs="Times New Roman"/>
          <w:sz w:val="27"/>
          <w:szCs w:val="27"/>
        </w:rPr>
        <w:t>s</w:t>
      </w:r>
      <w:r w:rsidR="00B73D31">
        <w:rPr>
          <w:rFonts w:ascii="Times New Roman" w:eastAsia="Times New Roman" w:hAnsi="Times New Roman" w:cs="Times New Roman"/>
          <w:sz w:val="27"/>
          <w:szCs w:val="27"/>
        </w:rPr>
        <w:t>hop</w:t>
      </w:r>
      <w:r w:rsidR="00521D78">
        <w:rPr>
          <w:rFonts w:ascii="Times New Roman" w:eastAsia="Times New Roman" w:hAnsi="Times New Roman" w:cs="Times New Roman"/>
          <w:sz w:val="27"/>
          <w:szCs w:val="27"/>
        </w:rPr>
        <w:t>, boutiques and specialty shops will also have extended hours.</w:t>
      </w:r>
      <w:r w:rsidR="004535B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7E447FC4" w14:textId="30E1C5B6" w:rsidR="00077208" w:rsidRDefault="008D64D7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W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>hile in town for this yearly event</w:t>
      </w:r>
      <w:r w:rsidR="00CC2378">
        <w:rPr>
          <w:rFonts w:ascii="Times New Roman" w:eastAsia="Times New Roman" w:hAnsi="Times New Roman" w:cs="Times New Roman"/>
          <w:sz w:val="27"/>
          <w:szCs w:val="27"/>
        </w:rPr>
        <w:t xml:space="preserve"> and throughout the holiday season, </w:t>
      </w:r>
      <w:r>
        <w:rPr>
          <w:rFonts w:ascii="Times New Roman" w:eastAsia="Times New Roman" w:hAnsi="Times New Roman" w:cs="Times New Roman"/>
          <w:sz w:val="27"/>
          <w:szCs w:val="27"/>
        </w:rPr>
        <w:t>visitors</w:t>
      </w:r>
      <w:r w:rsidR="00CC2378">
        <w:rPr>
          <w:rFonts w:ascii="Times New Roman" w:eastAsia="Times New Roman" w:hAnsi="Times New Roman" w:cs="Times New Roman"/>
          <w:sz w:val="27"/>
          <w:szCs w:val="27"/>
        </w:rPr>
        <w:t xml:space="preserve"> can "Think Small" and shop </w:t>
      </w:r>
      <w:proofErr w:type="gramStart"/>
      <w:r w:rsidR="003733DB">
        <w:rPr>
          <w:rFonts w:ascii="Times New Roman" w:eastAsia="Times New Roman" w:hAnsi="Times New Roman" w:cs="Times New Roman"/>
          <w:sz w:val="27"/>
          <w:szCs w:val="27"/>
        </w:rPr>
        <w:t>in</w:t>
      </w:r>
      <w:r w:rsidR="006472DC" w:rsidRPr="006472DC">
        <w:rPr>
          <w:rFonts w:ascii="Times New Roman" w:eastAsia="Times New Roman" w:hAnsi="Times New Roman" w:cs="Times New Roman"/>
          <w:sz w:val="27"/>
          <w:szCs w:val="27"/>
        </w:rPr>
        <w:t xml:space="preserve">montgomerytxhistoricalsociety@gmail.com </w:t>
      </w:r>
      <w:r w:rsidR="003733DB">
        <w:rPr>
          <w:rFonts w:ascii="Times New Roman" w:eastAsia="Times New Roman" w:hAnsi="Times New Roman" w:cs="Times New Roman"/>
          <w:sz w:val="27"/>
          <w:szCs w:val="27"/>
        </w:rPr>
        <w:t xml:space="preserve"> Historic</w:t>
      </w:r>
      <w:proofErr w:type="gramEnd"/>
      <w:r w:rsidR="003733DB">
        <w:rPr>
          <w:rFonts w:ascii="Times New Roman" w:eastAsia="Times New Roman" w:hAnsi="Times New Roman" w:cs="Times New Roman"/>
          <w:sz w:val="27"/>
          <w:szCs w:val="27"/>
        </w:rPr>
        <w:t xml:space="preserve"> Montgomery</w:t>
      </w:r>
      <w:r w:rsidR="00CC2378">
        <w:rPr>
          <w:rFonts w:ascii="Times New Roman" w:eastAsia="Times New Roman" w:hAnsi="Times New Roman" w:cs="Times New Roman"/>
          <w:sz w:val="27"/>
          <w:szCs w:val="27"/>
        </w:rPr>
        <w:t xml:space="preserve"> for 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 xml:space="preserve">great gifts </w:t>
      </w:r>
      <w:r w:rsidR="00CC2378">
        <w:rPr>
          <w:rFonts w:ascii="Times New Roman" w:eastAsia="Times New Roman" w:hAnsi="Times New Roman" w:cs="Times New Roman"/>
          <w:sz w:val="27"/>
          <w:szCs w:val="27"/>
        </w:rPr>
        <w:t>at small-town prices</w:t>
      </w:r>
      <w:r w:rsidR="003449E0" w:rsidRPr="003449E0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="00840D38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</w:p>
    <w:p w14:paraId="69BE0D44" w14:textId="3C397181" w:rsidR="00840D38" w:rsidRPr="000E1705" w:rsidRDefault="00840D38" w:rsidP="00840D38">
      <w:pPr>
        <w:spacing w:after="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0E1705">
        <w:rPr>
          <w:rFonts w:ascii="Monotype Corsiva" w:hAnsi="Monotype Corsiva"/>
          <w:b/>
          <w:bCs/>
          <w:sz w:val="28"/>
          <w:szCs w:val="28"/>
        </w:rPr>
        <w:t>The Montgomery Historical Society thanks all participants</w:t>
      </w:r>
      <w:r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0E1705">
        <w:rPr>
          <w:rFonts w:ascii="Monotype Corsiva" w:hAnsi="Monotype Corsiva"/>
          <w:b/>
          <w:bCs/>
          <w:sz w:val="28"/>
          <w:szCs w:val="28"/>
        </w:rPr>
        <w:t xml:space="preserve">and visitors </w:t>
      </w:r>
      <w:r>
        <w:rPr>
          <w:rFonts w:ascii="Monotype Corsiva" w:hAnsi="Monotype Corsiva"/>
          <w:b/>
          <w:bCs/>
          <w:sz w:val="28"/>
          <w:szCs w:val="28"/>
        </w:rPr>
        <w:t>f</w:t>
      </w:r>
      <w:r w:rsidRPr="000E1705">
        <w:rPr>
          <w:rFonts w:ascii="Monotype Corsiva" w:hAnsi="Monotype Corsiva"/>
          <w:b/>
          <w:bCs/>
          <w:sz w:val="28"/>
          <w:szCs w:val="28"/>
        </w:rPr>
        <w:t>or your support.</w:t>
      </w:r>
    </w:p>
    <w:p w14:paraId="3B0FE3B9" w14:textId="22B23337" w:rsidR="00840D38" w:rsidRDefault="00840D38" w:rsidP="006472D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</w:t>
      </w:r>
      <w:r w:rsidRPr="003E78BA">
        <w:rPr>
          <w:b/>
          <w:bCs/>
          <w:sz w:val="24"/>
          <w:szCs w:val="24"/>
        </w:rPr>
        <w:t xml:space="preserve">unds generated from this event goes toward the PRESERVATION </w:t>
      </w:r>
    </w:p>
    <w:p w14:paraId="6BA015A8" w14:textId="2391EB7F" w:rsidR="00840D38" w:rsidRDefault="00840D38" w:rsidP="006472D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3E78BA">
        <w:rPr>
          <w:b/>
          <w:bCs/>
          <w:sz w:val="24"/>
          <w:szCs w:val="24"/>
        </w:rPr>
        <w:t>nd</w:t>
      </w:r>
      <w:r>
        <w:rPr>
          <w:b/>
          <w:bCs/>
          <w:sz w:val="24"/>
          <w:szCs w:val="24"/>
        </w:rPr>
        <w:t xml:space="preserve"> </w:t>
      </w:r>
      <w:r w:rsidRPr="003E78BA">
        <w:rPr>
          <w:b/>
          <w:bCs/>
          <w:sz w:val="24"/>
          <w:szCs w:val="24"/>
        </w:rPr>
        <w:t>MAINTENANCE of properties owned by the</w:t>
      </w:r>
      <w:r>
        <w:rPr>
          <w:b/>
          <w:bCs/>
          <w:sz w:val="24"/>
          <w:szCs w:val="24"/>
        </w:rPr>
        <w:t xml:space="preserve"> </w:t>
      </w:r>
      <w:r w:rsidRPr="003E78BA">
        <w:rPr>
          <w:b/>
          <w:bCs/>
          <w:sz w:val="24"/>
          <w:szCs w:val="24"/>
        </w:rPr>
        <w:t>Societ</w:t>
      </w:r>
      <w:r>
        <w:rPr>
          <w:b/>
          <w:bCs/>
          <w:sz w:val="24"/>
          <w:szCs w:val="24"/>
        </w:rPr>
        <w:t>y</w:t>
      </w:r>
      <w:r w:rsidRPr="003E78BA">
        <w:rPr>
          <w:b/>
          <w:bCs/>
          <w:sz w:val="24"/>
          <w:szCs w:val="24"/>
        </w:rPr>
        <w:t>.</w:t>
      </w:r>
    </w:p>
    <w:p w14:paraId="4014C369" w14:textId="3194DC6A" w:rsidR="00275C51" w:rsidRDefault="00CC208D" w:rsidP="006472DC">
      <w:pPr>
        <w:spacing w:after="0" w:line="240" w:lineRule="auto"/>
        <w:jc w:val="center"/>
        <w:rPr>
          <w:b/>
          <w:bCs/>
          <w:sz w:val="24"/>
          <w:szCs w:val="24"/>
        </w:rPr>
      </w:pPr>
      <w:hyperlink r:id="rId8" w:history="1">
        <w:r w:rsidR="00275C51" w:rsidRPr="00275C51">
          <w:rPr>
            <w:rStyle w:val="Hyperlink"/>
            <w:b/>
            <w:bCs/>
            <w:color w:val="auto"/>
            <w:sz w:val="24"/>
            <w:szCs w:val="24"/>
          </w:rPr>
          <w:t>montgomerytxhistoricalsociety@gmail.com</w:t>
        </w:r>
      </w:hyperlink>
    </w:p>
    <w:p w14:paraId="157ECA08" w14:textId="77777777" w:rsidR="006472DC" w:rsidRDefault="00275C51" w:rsidP="006472D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P. O. Box 513 ~ Montg</w:t>
      </w:r>
      <w:r w:rsidR="00077208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>mery, TX 77356</w:t>
      </w:r>
    </w:p>
    <w:p w14:paraId="5EC38C3D" w14:textId="571D2E1C" w:rsidR="00077208" w:rsidRDefault="00077208" w:rsidP="006472D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N. H. Davis Museum:  936.697.4360</w:t>
      </w:r>
    </w:p>
    <w:p w14:paraId="68492EC6" w14:textId="77777777" w:rsidR="00275C51" w:rsidRDefault="00275C51" w:rsidP="006472DC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03EC62D" w14:textId="77777777" w:rsidR="00275C51" w:rsidRPr="003E78BA" w:rsidRDefault="00275C51" w:rsidP="00840D38">
      <w:pPr>
        <w:spacing w:after="0"/>
        <w:jc w:val="center"/>
        <w:rPr>
          <w:b/>
          <w:bCs/>
          <w:sz w:val="24"/>
          <w:szCs w:val="24"/>
        </w:rPr>
      </w:pPr>
    </w:p>
    <w:p w14:paraId="4616BFCE" w14:textId="4349C72F" w:rsidR="00CC4CE7" w:rsidRDefault="00644BF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11FA4B11" wp14:editId="0F3EEAF0">
            <wp:extent cx="5365115" cy="3103245"/>
            <wp:effectExtent l="0" t="0" r="698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9A8BF" w14:textId="77777777" w:rsidR="00202017" w:rsidRPr="00D2063A" w:rsidRDefault="00202017" w:rsidP="00202017">
      <w:pPr>
        <w:pStyle w:val="Caption"/>
        <w:keepNext/>
        <w:jc w:val="both"/>
        <w:rPr>
          <w:color w:val="auto"/>
          <w:sz w:val="28"/>
          <w:szCs w:val="28"/>
        </w:rPr>
      </w:pPr>
      <w:r w:rsidRPr="00D2063A">
        <w:rPr>
          <w:color w:val="auto"/>
          <w:sz w:val="28"/>
          <w:szCs w:val="28"/>
        </w:rPr>
        <w:t xml:space="preserve">2019 </w:t>
      </w:r>
      <w:r>
        <w:rPr>
          <w:color w:val="auto"/>
          <w:sz w:val="28"/>
          <w:szCs w:val="28"/>
        </w:rPr>
        <w:t xml:space="preserve">Parade </w:t>
      </w:r>
      <w:r w:rsidRPr="00D2063A">
        <w:rPr>
          <w:color w:val="auto"/>
          <w:sz w:val="28"/>
          <w:szCs w:val="28"/>
        </w:rPr>
        <w:t xml:space="preserve">Winner </w:t>
      </w:r>
      <w:r>
        <w:rPr>
          <w:color w:val="auto"/>
          <w:sz w:val="28"/>
          <w:szCs w:val="28"/>
        </w:rPr>
        <w:t>~</w:t>
      </w:r>
      <w:r w:rsidRPr="00D2063A">
        <w:rPr>
          <w:color w:val="auto"/>
          <w:sz w:val="28"/>
          <w:szCs w:val="28"/>
        </w:rPr>
        <w:t xml:space="preserve"> "Best Theme"</w:t>
      </w:r>
    </w:p>
    <w:p w14:paraId="006B39F5" w14:textId="1E9FC8BC" w:rsidR="00644BFC" w:rsidRDefault="00644BF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</w:p>
    <w:p w14:paraId="72E497CE" w14:textId="027354E0" w:rsidR="00730F6C" w:rsidRDefault="00730F6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  <w:r w:rsidRPr="00730F6C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082DCA98" wp14:editId="652F7C45">
            <wp:extent cx="5804170" cy="2958524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43" cy="29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A556" w14:textId="77777777" w:rsidR="00202017" w:rsidRPr="00202017" w:rsidRDefault="00202017" w:rsidP="00202017">
      <w:pPr>
        <w:pStyle w:val="Caption"/>
        <w:keepNext/>
        <w:jc w:val="both"/>
        <w:rPr>
          <w:color w:val="auto"/>
          <w:sz w:val="28"/>
          <w:szCs w:val="28"/>
        </w:rPr>
      </w:pPr>
      <w:r w:rsidRPr="00202017">
        <w:rPr>
          <w:color w:val="auto"/>
          <w:sz w:val="28"/>
          <w:szCs w:val="28"/>
        </w:rPr>
        <w:t>The Lake Creek Royals in the 2019 Parade</w:t>
      </w:r>
    </w:p>
    <w:p w14:paraId="1D16D9F0" w14:textId="2E8BB792" w:rsidR="00730F6C" w:rsidRDefault="00730F6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</w:p>
    <w:p w14:paraId="55BBDA4F" w14:textId="22B2FD4A" w:rsidR="00730F6C" w:rsidRDefault="00730F6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</w:p>
    <w:p w14:paraId="47ABCBA3" w14:textId="20DBE27A" w:rsidR="00730F6C" w:rsidRDefault="00730F6C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</w:p>
    <w:p w14:paraId="2E8C3544" w14:textId="7467BAF5" w:rsidR="00202017" w:rsidRDefault="00202017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</w:p>
    <w:p w14:paraId="0DD150B0" w14:textId="6432648E" w:rsidR="00730F6C" w:rsidRPr="00202017" w:rsidRDefault="00202017" w:rsidP="002C7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1CA52204" wp14:editId="49C26794">
            <wp:simplePos x="0" y="0"/>
            <wp:positionH relativeFrom="margin">
              <wp:posOffset>-64851</wp:posOffset>
            </wp:positionH>
            <wp:positionV relativeFrom="paragraph">
              <wp:posOffset>297126</wp:posOffset>
            </wp:positionV>
            <wp:extent cx="5751881" cy="1945532"/>
            <wp:effectExtent l="0" t="0" r="1270" b="0"/>
            <wp:wrapTight wrapText="bothSides">
              <wp:wrapPolygon edited="0">
                <wp:start x="0" y="0"/>
                <wp:lineTo x="0" y="21367"/>
                <wp:lineTo x="21533" y="21367"/>
                <wp:lineTo x="215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1" t="4205" b="-1"/>
                    <a:stretch/>
                  </pic:blipFill>
                  <pic:spPr bwMode="auto">
                    <a:xfrm>
                      <a:off x="0" y="0"/>
                      <a:ext cx="5751881" cy="19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6ADC9" w14:textId="4233BF3F" w:rsidR="00D2063A" w:rsidRDefault="00D2063A" w:rsidP="00D2063A">
      <w:pPr>
        <w:jc w:val="center"/>
      </w:pPr>
    </w:p>
    <w:p w14:paraId="2BBF248E" w14:textId="51CC2540" w:rsidR="00D2063A" w:rsidRDefault="00D2063A" w:rsidP="00D2063A">
      <w:pPr>
        <w:jc w:val="center"/>
      </w:pPr>
    </w:p>
    <w:p w14:paraId="588979DB" w14:textId="246F71B2" w:rsidR="00D2063A" w:rsidRDefault="00D2063A" w:rsidP="00D2063A">
      <w:pPr>
        <w:jc w:val="center"/>
      </w:pPr>
    </w:p>
    <w:p w14:paraId="0EC9D328" w14:textId="6FB65D80" w:rsidR="00D2063A" w:rsidRDefault="00D2063A" w:rsidP="00D2063A">
      <w:pPr>
        <w:jc w:val="center"/>
      </w:pPr>
    </w:p>
    <w:p w14:paraId="422DEBA4" w14:textId="2E132609" w:rsidR="00D2063A" w:rsidRDefault="00D2063A" w:rsidP="00D2063A">
      <w:pPr>
        <w:jc w:val="center"/>
      </w:pPr>
    </w:p>
    <w:p w14:paraId="34D5148C" w14:textId="3036EC5F" w:rsidR="00D2063A" w:rsidRDefault="00D2063A" w:rsidP="00D2063A">
      <w:pPr>
        <w:jc w:val="center"/>
      </w:pPr>
    </w:p>
    <w:p w14:paraId="44AF8599" w14:textId="4AC78B28" w:rsidR="00202017" w:rsidRDefault="00202017" w:rsidP="002020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  <w:r w:rsidRPr="00202017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t>The strolling Madrigals, Montgomery High School Students</w:t>
      </w:r>
    </w:p>
    <w:p w14:paraId="327BE264" w14:textId="55A8E560" w:rsidR="00D2063A" w:rsidRDefault="00D2063A" w:rsidP="00D2063A">
      <w:pPr>
        <w:jc w:val="center"/>
      </w:pPr>
    </w:p>
    <w:p w14:paraId="4B7485EA" w14:textId="4A3348B9" w:rsidR="00D2063A" w:rsidRDefault="00D2063A" w:rsidP="00D2063A">
      <w:pPr>
        <w:jc w:val="center"/>
      </w:pPr>
    </w:p>
    <w:p w14:paraId="35259BB7" w14:textId="1ABB4514" w:rsidR="00644BFC" w:rsidRDefault="00202017" w:rsidP="006472DC">
      <w:pPr>
        <w:rPr>
          <w:rFonts w:ascii="Times New Roman" w:eastAsia="Times New Roman" w:hAnsi="Times New Roman" w:cs="Times New Roman"/>
          <w:noProof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DC2E5F" wp14:editId="6DBC3D59">
            <wp:simplePos x="0" y="0"/>
            <wp:positionH relativeFrom="column">
              <wp:posOffset>213671</wp:posOffset>
            </wp:positionH>
            <wp:positionV relativeFrom="paragraph">
              <wp:posOffset>3159314</wp:posOffset>
            </wp:positionV>
            <wp:extent cx="4730750" cy="292100"/>
            <wp:effectExtent l="0" t="0" r="0" b="0"/>
            <wp:wrapTight wrapText="bothSides">
              <wp:wrapPolygon edited="0">
                <wp:start x="0" y="0"/>
                <wp:lineTo x="0" y="19722"/>
                <wp:lineTo x="21484" y="19722"/>
                <wp:lineTo x="2148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1D60C2AD" wp14:editId="65715A46">
            <wp:simplePos x="0" y="0"/>
            <wp:positionH relativeFrom="page">
              <wp:posOffset>1095375</wp:posOffset>
            </wp:positionH>
            <wp:positionV relativeFrom="paragraph">
              <wp:posOffset>8890</wp:posOffset>
            </wp:positionV>
            <wp:extent cx="5337175" cy="2999105"/>
            <wp:effectExtent l="0" t="0" r="0" b="0"/>
            <wp:wrapTight wrapText="bothSides">
              <wp:wrapPolygon edited="0">
                <wp:start x="0" y="0"/>
                <wp:lineTo x="0" y="21403"/>
                <wp:lineTo x="21510" y="21403"/>
                <wp:lineTo x="2151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63A">
        <w:br w:type="page"/>
      </w:r>
      <w:r w:rsidR="006472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1E0D083" wp14:editId="110F366C">
                <wp:simplePos x="0" y="0"/>
                <wp:positionH relativeFrom="page">
                  <wp:posOffset>745368</wp:posOffset>
                </wp:positionH>
                <wp:positionV relativeFrom="paragraph">
                  <wp:posOffset>8454336</wp:posOffset>
                </wp:positionV>
                <wp:extent cx="5725795" cy="635"/>
                <wp:effectExtent l="0" t="0" r="8255" b="0"/>
                <wp:wrapThrough wrapText="bothSides">
                  <wp:wrapPolygon edited="0">
                    <wp:start x="0" y="0"/>
                    <wp:lineTo x="0" y="20325"/>
                    <wp:lineTo x="21559" y="20325"/>
                    <wp:lineTo x="21559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2BD95" w14:textId="6BC508FD" w:rsidR="006472DC" w:rsidRPr="006472DC" w:rsidRDefault="006472DC" w:rsidP="006472DC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72DC">
                              <w:rPr>
                                <w:color w:val="auto"/>
                                <w:sz w:val="28"/>
                                <w:szCs w:val="28"/>
                              </w:rPr>
                              <w:t>Jack Shepherd portrays Dr. Charles B. Stewart, Designer of the Lone Star Flag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E0D08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8.7pt;margin-top:665.7pt;width:450.85pt;height:.05pt;z-index:-251649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" stroked="f">
                <v:textbox style="mso-fit-shape-to-text:t" inset="0,0,0,0">
                  <w:txbxContent>
                    <w:p w14:paraId="31A2BD95" w14:textId="6BC508FD" w:rsidR="006472DC" w:rsidRPr="006472DC" w:rsidRDefault="006472DC" w:rsidP="006472DC">
                      <w:pPr>
                        <w:pStyle w:val="Caption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6472DC">
                        <w:rPr>
                          <w:color w:val="auto"/>
                          <w:sz w:val="28"/>
                          <w:szCs w:val="28"/>
                        </w:rPr>
                        <w:t>Jack Shepherd portrays Dr. Charles B. Stewart, Designer of the Lone Star Flag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6472DC">
        <w:rPr>
          <w:noProof/>
        </w:rPr>
        <w:drawing>
          <wp:anchor distT="0" distB="0" distL="114300" distR="114300" simplePos="0" relativeHeight="251665408" behindDoc="1" locked="0" layoutInCell="1" allowOverlap="1" wp14:anchorId="0BD24A81" wp14:editId="651BE71D">
            <wp:simplePos x="0" y="0"/>
            <wp:positionH relativeFrom="column">
              <wp:posOffset>-168910</wp:posOffset>
            </wp:positionH>
            <wp:positionV relativeFrom="paragraph">
              <wp:posOffset>4532211</wp:posOffset>
            </wp:positionV>
            <wp:extent cx="5674360" cy="3782060"/>
            <wp:effectExtent l="0" t="0" r="2540" b="8890"/>
            <wp:wrapTight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2DC">
        <w:rPr>
          <w:noProof/>
        </w:rPr>
        <w:drawing>
          <wp:anchor distT="0" distB="0" distL="114300" distR="114300" simplePos="0" relativeHeight="251662336" behindDoc="1" locked="0" layoutInCell="1" allowOverlap="1" wp14:anchorId="66807533" wp14:editId="288075D2">
            <wp:simplePos x="0" y="0"/>
            <wp:positionH relativeFrom="column">
              <wp:posOffset>-227330</wp:posOffset>
            </wp:positionH>
            <wp:positionV relativeFrom="paragraph">
              <wp:posOffset>557530</wp:posOffset>
            </wp:positionV>
            <wp:extent cx="5838190" cy="3281045"/>
            <wp:effectExtent l="0" t="0" r="0" b="0"/>
            <wp:wrapTight wrapText="bothSides">
              <wp:wrapPolygon edited="0">
                <wp:start x="0" y="0"/>
                <wp:lineTo x="0" y="21445"/>
                <wp:lineTo x="21497" y="21445"/>
                <wp:lineTo x="2149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28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DDD5C4" wp14:editId="272E1310">
                <wp:simplePos x="0" y="0"/>
                <wp:positionH relativeFrom="column">
                  <wp:posOffset>-239530</wp:posOffset>
                </wp:positionH>
                <wp:positionV relativeFrom="paragraph">
                  <wp:posOffset>3955415</wp:posOffset>
                </wp:positionV>
                <wp:extent cx="5944235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28" y="20057"/>
                    <wp:lineTo x="21528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1234ED" w14:textId="525BD6CE" w:rsidR="00202017" w:rsidRPr="004B5B03" w:rsidRDefault="00202017" w:rsidP="0020201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202017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Mo</w:t>
                            </w:r>
                            <w:r w:rsidR="00430740">
                              <w:rPr>
                                <w:color w:val="auto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tgomery </w:t>
                            </w:r>
                            <w:r w:rsidRPr="00202017">
                              <w:rPr>
                                <w:color w:val="auto"/>
                                <w:sz w:val="28"/>
                                <w:szCs w:val="28"/>
                              </w:rPr>
                              <w:t>Monarchs National Charity League work at the Cookie 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DD5C4" id="Text Box 1" o:spid="_x0000_s1027" type="#_x0000_t202" style="position:absolute;margin-left:-18.85pt;margin-top:311.45pt;width:468.0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" stroked="f">
                <v:textbox style="mso-fit-shape-to-text:t" inset="0,0,0,0">
                  <w:txbxContent>
                    <w:p w14:paraId="361234ED" w14:textId="525BD6CE" w:rsidR="00202017" w:rsidRPr="004B5B03" w:rsidRDefault="00202017" w:rsidP="00202017">
                      <w:pPr>
                        <w:pStyle w:val="Caption"/>
                        <w:rPr>
                          <w:noProof/>
                        </w:rPr>
                      </w:pPr>
                      <w:r w:rsidRPr="00202017">
                        <w:rPr>
                          <w:color w:val="auto"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Mo</w:t>
                      </w:r>
                      <w:r w:rsidR="00430740">
                        <w:rPr>
                          <w:color w:val="auto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tgomery </w:t>
                      </w:r>
                      <w:r w:rsidRPr="00202017">
                        <w:rPr>
                          <w:color w:val="auto"/>
                          <w:sz w:val="28"/>
                          <w:szCs w:val="28"/>
                        </w:rPr>
                        <w:t>Monarchs National Charity League work at the Cookie Walk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44BFC" w:rsidSect="00073EF0">
      <w:pgSz w:w="12240" w:h="15840"/>
      <w:pgMar w:top="990" w:right="90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0NzE0MDU3srQ0MjdR0lEKTi0uzszPAykwrAUATrVkcywAAAA="/>
  </w:docVars>
  <w:rsids>
    <w:rsidRoot w:val="003449E0"/>
    <w:rsid w:val="00010992"/>
    <w:rsid w:val="00064C7D"/>
    <w:rsid w:val="00073EF0"/>
    <w:rsid w:val="00077208"/>
    <w:rsid w:val="000867F3"/>
    <w:rsid w:val="00091BBB"/>
    <w:rsid w:val="000A2227"/>
    <w:rsid w:val="000A7A33"/>
    <w:rsid w:val="00117C30"/>
    <w:rsid w:val="0012648D"/>
    <w:rsid w:val="001376E9"/>
    <w:rsid w:val="001378E8"/>
    <w:rsid w:val="00153F4C"/>
    <w:rsid w:val="00177869"/>
    <w:rsid w:val="001956EB"/>
    <w:rsid w:val="00202017"/>
    <w:rsid w:val="002163F6"/>
    <w:rsid w:val="00231FB1"/>
    <w:rsid w:val="002450DA"/>
    <w:rsid w:val="00247DC7"/>
    <w:rsid w:val="00251006"/>
    <w:rsid w:val="00263EAB"/>
    <w:rsid w:val="00272804"/>
    <w:rsid w:val="00275C51"/>
    <w:rsid w:val="002C70FE"/>
    <w:rsid w:val="00316CE6"/>
    <w:rsid w:val="00335E6B"/>
    <w:rsid w:val="003449E0"/>
    <w:rsid w:val="003567CE"/>
    <w:rsid w:val="00367CAB"/>
    <w:rsid w:val="00372D26"/>
    <w:rsid w:val="003733DB"/>
    <w:rsid w:val="003772FD"/>
    <w:rsid w:val="003B68DC"/>
    <w:rsid w:val="004014C1"/>
    <w:rsid w:val="00430740"/>
    <w:rsid w:val="004535BF"/>
    <w:rsid w:val="00485C85"/>
    <w:rsid w:val="004867B4"/>
    <w:rsid w:val="004A4BE3"/>
    <w:rsid w:val="004B1967"/>
    <w:rsid w:val="004C0769"/>
    <w:rsid w:val="004C3906"/>
    <w:rsid w:val="004D2381"/>
    <w:rsid w:val="004D5899"/>
    <w:rsid w:val="00521D78"/>
    <w:rsid w:val="00593219"/>
    <w:rsid w:val="005A556E"/>
    <w:rsid w:val="005D60D6"/>
    <w:rsid w:val="005F50B9"/>
    <w:rsid w:val="005F51C5"/>
    <w:rsid w:val="006038DA"/>
    <w:rsid w:val="0062206C"/>
    <w:rsid w:val="006316C1"/>
    <w:rsid w:val="00644BFC"/>
    <w:rsid w:val="00646AC8"/>
    <w:rsid w:val="006472DC"/>
    <w:rsid w:val="006517BD"/>
    <w:rsid w:val="00657579"/>
    <w:rsid w:val="00664350"/>
    <w:rsid w:val="006C036B"/>
    <w:rsid w:val="006F6A0F"/>
    <w:rsid w:val="007148BA"/>
    <w:rsid w:val="00730F6C"/>
    <w:rsid w:val="0074523C"/>
    <w:rsid w:val="00756A77"/>
    <w:rsid w:val="00762213"/>
    <w:rsid w:val="00774A6E"/>
    <w:rsid w:val="00791312"/>
    <w:rsid w:val="007A4A0F"/>
    <w:rsid w:val="007C2328"/>
    <w:rsid w:val="007C2C69"/>
    <w:rsid w:val="007F3D65"/>
    <w:rsid w:val="007F5F4A"/>
    <w:rsid w:val="00823E1B"/>
    <w:rsid w:val="00840D38"/>
    <w:rsid w:val="00881DB0"/>
    <w:rsid w:val="0089480E"/>
    <w:rsid w:val="008A4B69"/>
    <w:rsid w:val="008A699C"/>
    <w:rsid w:val="008B68F5"/>
    <w:rsid w:val="008C7905"/>
    <w:rsid w:val="008D29DB"/>
    <w:rsid w:val="008D2E50"/>
    <w:rsid w:val="008D64D7"/>
    <w:rsid w:val="00926068"/>
    <w:rsid w:val="009402B3"/>
    <w:rsid w:val="0094666D"/>
    <w:rsid w:val="00961E4D"/>
    <w:rsid w:val="009665AE"/>
    <w:rsid w:val="00967B92"/>
    <w:rsid w:val="009B2340"/>
    <w:rsid w:val="00A0240E"/>
    <w:rsid w:val="00A148A3"/>
    <w:rsid w:val="00A35032"/>
    <w:rsid w:val="00AC4F64"/>
    <w:rsid w:val="00AE3E2B"/>
    <w:rsid w:val="00AE45F3"/>
    <w:rsid w:val="00AF0EF0"/>
    <w:rsid w:val="00B01922"/>
    <w:rsid w:val="00B24227"/>
    <w:rsid w:val="00B35C21"/>
    <w:rsid w:val="00B423C3"/>
    <w:rsid w:val="00B73D31"/>
    <w:rsid w:val="00B73F94"/>
    <w:rsid w:val="00B76D35"/>
    <w:rsid w:val="00B97803"/>
    <w:rsid w:val="00BB6076"/>
    <w:rsid w:val="00BD5973"/>
    <w:rsid w:val="00BE1BEB"/>
    <w:rsid w:val="00BE46C5"/>
    <w:rsid w:val="00BE61F2"/>
    <w:rsid w:val="00C46723"/>
    <w:rsid w:val="00C507EC"/>
    <w:rsid w:val="00C8208B"/>
    <w:rsid w:val="00C8260C"/>
    <w:rsid w:val="00C82EBC"/>
    <w:rsid w:val="00C92213"/>
    <w:rsid w:val="00CC208D"/>
    <w:rsid w:val="00CC2378"/>
    <w:rsid w:val="00CC4CE7"/>
    <w:rsid w:val="00CC5C13"/>
    <w:rsid w:val="00CD04DF"/>
    <w:rsid w:val="00D2063A"/>
    <w:rsid w:val="00D30CA8"/>
    <w:rsid w:val="00D344A3"/>
    <w:rsid w:val="00D424F0"/>
    <w:rsid w:val="00D43356"/>
    <w:rsid w:val="00D43CCB"/>
    <w:rsid w:val="00D50957"/>
    <w:rsid w:val="00D71E17"/>
    <w:rsid w:val="00D9195C"/>
    <w:rsid w:val="00DA1C4B"/>
    <w:rsid w:val="00DA2FF1"/>
    <w:rsid w:val="00DA3393"/>
    <w:rsid w:val="00E67FCC"/>
    <w:rsid w:val="00E82409"/>
    <w:rsid w:val="00E876C0"/>
    <w:rsid w:val="00EA79B2"/>
    <w:rsid w:val="00EB4E1A"/>
    <w:rsid w:val="00EE6062"/>
    <w:rsid w:val="00F10D6A"/>
    <w:rsid w:val="00F21B1E"/>
    <w:rsid w:val="00F54F22"/>
    <w:rsid w:val="00F56CD0"/>
    <w:rsid w:val="00F61CAF"/>
    <w:rsid w:val="00F954DC"/>
    <w:rsid w:val="00FB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78DD9"/>
  <w15:docId w15:val="{81203205-5268-460F-8FBA-0C8E3A5A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973"/>
  </w:style>
  <w:style w:type="paragraph" w:styleId="Heading1">
    <w:name w:val="heading 1"/>
    <w:basedOn w:val="Normal"/>
    <w:link w:val="Heading1Char"/>
    <w:uiPriority w:val="9"/>
    <w:qFormat/>
    <w:rsid w:val="003449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0C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22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9E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449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te1">
    <w:name w:val="Date1"/>
    <w:basedOn w:val="DefaultParagraphFont"/>
    <w:rsid w:val="003449E0"/>
  </w:style>
  <w:style w:type="character" w:customStyle="1" w:styleId="fn">
    <w:name w:val="fn"/>
    <w:basedOn w:val="DefaultParagraphFont"/>
    <w:rsid w:val="003449E0"/>
  </w:style>
  <w:style w:type="character" w:styleId="Hyperlink">
    <w:name w:val="Hyperlink"/>
    <w:basedOn w:val="DefaultParagraphFont"/>
    <w:uiPriority w:val="99"/>
    <w:unhideWhenUsed/>
    <w:rsid w:val="003449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4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665A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622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6221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0C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D2E5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40D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D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D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D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D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033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339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630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466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065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tgomerytxhistoricalsociety@gmail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brouse0122@ao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facebook.com/MontgomeryTexasHistoricalSociet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FF8B9-419D-416E-9C08-E8843685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Rouse</dc:creator>
  <cp:keywords/>
  <dc:description/>
  <cp:lastModifiedBy>Susan Hensley</cp:lastModifiedBy>
  <cp:revision>2</cp:revision>
  <cp:lastPrinted>2020-11-21T21:54:00Z</cp:lastPrinted>
  <dcterms:created xsi:type="dcterms:W3CDTF">2020-12-11T15:29:00Z</dcterms:created>
  <dcterms:modified xsi:type="dcterms:W3CDTF">2020-12-11T15:29:00Z</dcterms:modified>
</cp:coreProperties>
</file>